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4C" w:rsidRPr="004C1D4C" w:rsidRDefault="004C1D4C" w:rsidP="004C1D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C1D4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ΠΑΠΑΠΟΣΤΟΛΟΥ ΠΑΡΑΤΗΡΗΣΕΙΣ ΔΙΑΒΟΥΛΕΥΣΗΣ ΨΗΦΙΑΚΟΥ ΑΚΤΙΝΟΛΟΓΙΚΟΥ ΣΥΓΚΡΟΤΗΜΑΤΟΣ / ΓΝΑ ΕΥΑΓΓΕΛΙΣΜΟΣ </w:t>
      </w:r>
    </w:p>
    <w:p w:rsidR="004C1D4C" w:rsidRPr="004C1D4C" w:rsidRDefault="004C1D4C" w:rsidP="004C1D4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mnikolaidou@papapostolou.gr" w:history="1">
        <w:r w:rsidRPr="004C1D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Mandira Nikolaidou &lt;mnikolaidou@papapostolou.gr&gt;</w:t>
        </w:r>
      </w:hyperlink>
      <w:r w:rsidRPr="004C1D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4C1D4C" w:rsidRPr="004C1D4C" w:rsidRDefault="004C1D4C" w:rsidP="004C1D4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C1D4C" w:rsidRPr="004C1D4C" w:rsidRDefault="004C1D4C" w:rsidP="004C1D4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3:05 </w:t>
      </w:r>
      <w:proofErr w:type="spellStart"/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C1D4C" w:rsidRPr="004C1D4C" w:rsidRDefault="004C1D4C" w:rsidP="004C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4C1D4C" w:rsidRPr="004C1D4C" w:rsidRDefault="004C1D4C" w:rsidP="004C1D4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4C1D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4C1D4C" w:rsidRPr="004C1D4C" w:rsidRDefault="004C1D4C" w:rsidP="004C1D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C1D4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Κύριοι 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 πλαίσια διενέργειας διαβούλευσης προδιαγραφών για την προμήθεια Ψηφιακού Ακτινολογικού Μηχανήματος, παρακαλούμε λάβετε συνημμένα τις παρατηρήσεις μας.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Παραμένουμε στη διάθεσή σας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τιμής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4C1D4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Μαντίρα</w:t>
      </w:r>
      <w:proofErr w:type="spellEnd"/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</w:t>
      </w:r>
      <w:r w:rsidRPr="004C1D4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Χρυσαυγή</w:t>
      </w:r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</w:t>
      </w:r>
      <w:proofErr w:type="spellStart"/>
      <w:r w:rsidRPr="004C1D4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Νικολαΐδου</w:t>
      </w:r>
      <w:proofErr w:type="spellEnd"/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Imaging Department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Arial" w:eastAsia="Times New Roman" w:hAnsi="Arial" w:cs="Arial"/>
          <w:color w:val="212121"/>
          <w:sz w:val="20"/>
          <w:szCs w:val="20"/>
          <w:lang w:val="en-US" w:eastAsia="el-GR"/>
        </w:rPr>
        <w:br/>
      </w:r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M.</w:t>
      </w:r>
      <w:r w:rsidRPr="004C1D4C">
        <w:rPr>
          <w:rFonts w:ascii="Arial" w:eastAsia="Times New Roman" w:hAnsi="Arial" w:cs="Arial"/>
          <w:sz w:val="20"/>
          <w:szCs w:val="20"/>
          <w:lang w:val="en-US" w:eastAsia="el-GR"/>
        </w:rPr>
        <w:t> +30 695 6619 364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Τ</w:t>
      </w:r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.</w:t>
      </w:r>
      <w:r w:rsidRPr="004C1D4C">
        <w:rPr>
          <w:rFonts w:ascii="Arial" w:eastAsia="Times New Roman" w:hAnsi="Arial" w:cs="Arial"/>
          <w:color w:val="FF0000"/>
          <w:sz w:val="20"/>
          <w:szCs w:val="20"/>
          <w:lang w:val="en-US" w:eastAsia="el-GR"/>
        </w:rPr>
        <w:t> </w:t>
      </w:r>
      <w:r w:rsidRPr="004C1D4C">
        <w:rPr>
          <w:rFonts w:ascii="Arial" w:eastAsia="Times New Roman" w:hAnsi="Arial" w:cs="Arial"/>
          <w:sz w:val="20"/>
          <w:szCs w:val="20"/>
          <w:lang w:val="en-US" w:eastAsia="el-GR"/>
        </w:rPr>
        <w:t>+30 210 6790 281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E.</w:t>
      </w:r>
      <w:r w:rsidRPr="004C1D4C">
        <w:rPr>
          <w:rFonts w:ascii="Arial" w:eastAsia="Times New Roman" w:hAnsi="Arial" w:cs="Arial"/>
          <w:color w:val="FF0000"/>
          <w:sz w:val="20"/>
          <w:szCs w:val="20"/>
          <w:lang w:val="en-US" w:eastAsia="el-GR"/>
        </w:rPr>
        <w:t> </w:t>
      </w:r>
      <w:hyperlink r:id="rId7" w:tgtFrame="_blank" w:history="1">
        <w:r w:rsidRPr="004C1D4C">
          <w:rPr>
            <w:rFonts w:ascii="Arial" w:eastAsia="Times New Roman" w:hAnsi="Arial" w:cs="Arial"/>
            <w:color w:val="0000FF"/>
            <w:sz w:val="20"/>
            <w:u w:val="single"/>
            <w:lang w:val="en-US" w:eastAsia="el-GR"/>
          </w:rPr>
          <w:t>mnikolaidou@papapostolou.gr</w:t>
        </w:r>
      </w:hyperlink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1D4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A.</w:t>
      </w:r>
      <w:r w:rsidRPr="004C1D4C">
        <w:rPr>
          <w:rFonts w:ascii="Arial" w:eastAsia="Times New Roman" w:hAnsi="Arial" w:cs="Arial"/>
          <w:color w:val="212121"/>
          <w:sz w:val="20"/>
          <w:szCs w:val="20"/>
          <w:lang w:val="en-US" w:eastAsia="el-GR"/>
        </w:rPr>
        <w:t> </w:t>
      </w:r>
      <w:proofErr w:type="spellStart"/>
      <w:r w:rsidRPr="004C1D4C">
        <w:rPr>
          <w:rFonts w:ascii="Arial" w:eastAsia="Times New Roman" w:hAnsi="Arial" w:cs="Arial"/>
          <w:sz w:val="20"/>
          <w:szCs w:val="20"/>
          <w:lang w:eastAsia="el-GR"/>
        </w:rPr>
        <w:t>Εθν</w:t>
      </w:r>
      <w:proofErr w:type="spellEnd"/>
      <w:r w:rsidRPr="004C1D4C">
        <w:rPr>
          <w:rFonts w:ascii="Arial" w:eastAsia="Times New Roman" w:hAnsi="Arial" w:cs="Arial"/>
          <w:sz w:val="20"/>
          <w:szCs w:val="20"/>
          <w:lang w:val="en-US" w:eastAsia="el-GR"/>
        </w:rPr>
        <w:t xml:space="preserve">. </w:t>
      </w:r>
      <w:r w:rsidRPr="004C1D4C">
        <w:rPr>
          <w:rFonts w:ascii="Arial" w:eastAsia="Times New Roman" w:hAnsi="Arial" w:cs="Arial"/>
          <w:sz w:val="20"/>
          <w:szCs w:val="20"/>
          <w:lang w:eastAsia="el-GR"/>
        </w:rPr>
        <w:t>Αντιστάσεως 93, 154 51, Νέο Ψυχικό, Αθήνα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tgtFrame="_blank" w:history="1">
        <w:r w:rsidRPr="004C1D4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www</w:t>
        </w:r>
        <w:r w:rsidRPr="004C1D4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el-GR"/>
          </w:rPr>
          <w:t>.</w:t>
        </w:r>
        <w:proofErr w:type="spellStart"/>
        <w:r w:rsidRPr="004C1D4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papapostolou</w:t>
        </w:r>
        <w:proofErr w:type="spellEnd"/>
        <w:r w:rsidRPr="004C1D4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el-GR"/>
          </w:rPr>
          <w:t>.</w:t>
        </w:r>
        <w:proofErr w:type="spellStart"/>
        <w:r w:rsidRPr="004C1D4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gr</w:t>
        </w:r>
        <w:proofErr w:type="spellEnd"/>
      </w:hyperlink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 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Arial" w:eastAsia="Times New Roman" w:hAnsi="Arial" w:cs="Arial"/>
          <w:i/>
          <w:iCs/>
          <w:color w:val="4BA524"/>
          <w:sz w:val="16"/>
          <w:szCs w:val="16"/>
          <w:lang w:val="en-US" w:eastAsia="el-GR"/>
        </w:rPr>
        <w:t> Please consider the environment before printing this email</w:t>
      </w:r>
    </w:p>
    <w:p w:rsidR="004C1D4C" w:rsidRPr="004C1D4C" w:rsidRDefault="004C1D4C" w:rsidP="004C1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C1D4C" w:rsidRPr="004C1D4C" w:rsidRDefault="004C1D4C" w:rsidP="004C1D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4C1D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Pr="004C1D4C" w:rsidRDefault="004C1D4C" w:rsidP="004C1D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SA-117-19 ΠΑΠΑΠΟΣΤΟΛΟΥ ΠΑΡΑΤΗΡΗΣΕΙΣ ΑΚΤΙΝΟΛΟΓΙΚΟ .</w:t>
      </w:r>
      <w:proofErr w:type="spellStart"/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4C1D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sectPr w:rsidR="00351FBB" w:rsidRPr="004C1D4C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338"/>
    <w:multiLevelType w:val="multilevel"/>
    <w:tmpl w:val="84E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1FD6"/>
    <w:multiLevelType w:val="multilevel"/>
    <w:tmpl w:val="26E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E2B5E"/>
    <w:multiLevelType w:val="multilevel"/>
    <w:tmpl w:val="D0B6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1D4C"/>
    <w:rsid w:val="00351FBB"/>
    <w:rsid w:val="004C1D4C"/>
    <w:rsid w:val="0081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4C1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C1D4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4C1D4C"/>
  </w:style>
  <w:style w:type="character" w:customStyle="1" w:styleId="lozenge-static">
    <w:name w:val="lozenge-static"/>
    <w:basedOn w:val="a0"/>
    <w:rsid w:val="004C1D4C"/>
  </w:style>
  <w:style w:type="character" w:styleId="-">
    <w:name w:val="Hyperlink"/>
    <w:basedOn w:val="a0"/>
    <w:uiPriority w:val="99"/>
    <w:semiHidden/>
    <w:unhideWhenUsed/>
    <w:rsid w:val="004C1D4C"/>
    <w:rPr>
      <w:color w:val="0000FF"/>
      <w:u w:val="single"/>
    </w:rPr>
  </w:style>
  <w:style w:type="character" w:customStyle="1" w:styleId="ampm">
    <w:name w:val="ampm"/>
    <w:basedOn w:val="a0"/>
    <w:rsid w:val="004C1D4C"/>
  </w:style>
  <w:style w:type="paragraph" w:customStyle="1" w:styleId="yiv7592033924msonormal">
    <w:name w:val="yiv7592033924msonormal"/>
    <w:basedOn w:val="a"/>
    <w:rsid w:val="004C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4C1D4C"/>
  </w:style>
  <w:style w:type="character" w:customStyle="1" w:styleId="basename">
    <w:name w:val="basename"/>
    <w:basedOn w:val="a0"/>
    <w:rsid w:val="004C1D4C"/>
  </w:style>
  <w:style w:type="character" w:customStyle="1" w:styleId="fileextn">
    <w:name w:val="fileextn"/>
    <w:basedOn w:val="a0"/>
    <w:rsid w:val="004C1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apostolou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kolaidou@papapostol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nikolaidou@papapostolou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g.mail.yahoo.com/?guccounter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2019-02-19T06:33:00Z</dcterms:created>
  <dcterms:modified xsi:type="dcterms:W3CDTF">2019-02-19T06:34:00Z</dcterms:modified>
</cp:coreProperties>
</file>